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86" w:rsidRDefault="00ED6786" w:rsidP="002D4074">
      <w:pPr>
        <w:keepNext/>
        <w:jc w:val="center"/>
        <w:outlineLvl w:val="6"/>
        <w:rPr>
          <w:rFonts w:eastAsia="Arial Unicode MS"/>
          <w:b/>
          <w:color w:val="000000"/>
          <w:sz w:val="36"/>
        </w:rPr>
      </w:pPr>
      <w:r>
        <w:rPr>
          <w:rFonts w:eastAsia="Arial Unicode MS" w:hAnsi="Arial Unicode MS"/>
          <w:b/>
          <w:color w:val="000000"/>
          <w:sz w:val="36"/>
        </w:rPr>
        <w:t>Softball New</w:t>
      </w:r>
      <w:r w:rsidR="002D4074">
        <w:rPr>
          <w:rFonts w:eastAsia="Arial Unicode MS" w:hAnsi="Arial Unicode MS"/>
          <w:b/>
          <w:color w:val="000000"/>
          <w:sz w:val="36"/>
        </w:rPr>
        <w:t xml:space="preserve"> Zealand Scorers Association</w:t>
      </w:r>
    </w:p>
    <w:p w:rsidR="00ED6786" w:rsidRDefault="009A5665" w:rsidP="00ED6786">
      <w:pPr>
        <w:keepNext/>
        <w:outlineLvl w:val="6"/>
        <w:rPr>
          <w:rFonts w:eastAsia="Arial Unicode MS"/>
          <w:b/>
          <w:noProof/>
          <w:color w:val="000000"/>
          <w:sz w:val="28"/>
          <w:szCs w:val="28"/>
          <w:lang w:val="en-NZ" w:eastAsia="en-NZ"/>
        </w:rPr>
      </w:pPr>
      <w:r>
        <w:rPr>
          <w:rFonts w:eastAsia="Arial Unicode MS"/>
          <w:b/>
          <w:noProof/>
          <w:color w:val="000000"/>
          <w:sz w:val="36"/>
          <w:lang w:val="en-NZ" w:eastAsia="en-NZ"/>
        </w:rPr>
        <w:drawing>
          <wp:anchor distT="0" distB="0" distL="114300" distR="114300" simplePos="0" relativeHeight="251658240" behindDoc="0" locked="0" layoutInCell="1" allowOverlap="1">
            <wp:simplePos x="0" y="0"/>
            <wp:positionH relativeFrom="column">
              <wp:posOffset>-266700</wp:posOffset>
            </wp:positionH>
            <wp:positionV relativeFrom="paragraph">
              <wp:posOffset>22860</wp:posOffset>
            </wp:positionV>
            <wp:extent cx="800100" cy="962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62025"/>
                    </a:xfrm>
                    <a:prstGeom prst="rect">
                      <a:avLst/>
                    </a:prstGeom>
                    <a:noFill/>
                  </pic:spPr>
                </pic:pic>
              </a:graphicData>
            </a:graphic>
          </wp:anchor>
        </w:drawing>
      </w:r>
      <w:r w:rsidR="00CF5E36" w:rsidRPr="00CF5E36">
        <w:rPr>
          <w:rFonts w:eastAsia="Arial Unicode MS"/>
          <w:b/>
          <w:noProof/>
          <w:color w:val="000000"/>
          <w:sz w:val="36"/>
          <w:lang w:val="en-NZ" w:eastAsia="en-NZ"/>
        </w:rPr>
      </w:r>
      <w:r w:rsidR="00CF5E36" w:rsidRPr="00CF5E36">
        <w:rPr>
          <w:rFonts w:eastAsia="Arial Unicode MS"/>
          <w:b/>
          <w:noProof/>
          <w:color w:val="000000"/>
          <w:sz w:val="36"/>
          <w:lang w:val="en-NZ" w:eastAsia="en-NZ"/>
        </w:rPr>
        <w:pict>
          <v:group id="Canvas 1" o:spid="_x0000_s1026" editas="canvas" style="width:57.6pt;height:70.8pt;mso-position-horizontal-relative:char;mso-position-vertical-relative:line" coordsize="7315,8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height:8991;visibility:visible">
              <v:fill o:detectmouseclick="t"/>
              <v:path o:connecttype="none"/>
            </v:shape>
            <w10:wrap type="none"/>
            <w10:anchorlock/>
          </v:group>
        </w:pict>
      </w:r>
      <w:r w:rsidR="005354BE">
        <w:rPr>
          <w:rFonts w:eastAsia="Arial Unicode MS"/>
          <w:b/>
          <w:noProof/>
          <w:color w:val="000000"/>
          <w:sz w:val="28"/>
          <w:szCs w:val="28"/>
          <w:lang w:val="en-NZ" w:eastAsia="en-NZ"/>
        </w:rPr>
        <w:t xml:space="preserve">   Panel Meeting held on 3</w:t>
      </w:r>
      <w:r w:rsidR="005354BE" w:rsidRPr="005354BE">
        <w:rPr>
          <w:rFonts w:eastAsia="Arial Unicode MS"/>
          <w:b/>
          <w:noProof/>
          <w:color w:val="000000"/>
          <w:sz w:val="28"/>
          <w:szCs w:val="28"/>
          <w:vertAlign w:val="superscript"/>
          <w:lang w:val="en-NZ" w:eastAsia="en-NZ"/>
        </w:rPr>
        <w:t>rd</w:t>
      </w:r>
      <w:r w:rsidR="005354BE">
        <w:rPr>
          <w:rFonts w:eastAsia="Arial Unicode MS"/>
          <w:b/>
          <w:noProof/>
          <w:color w:val="000000"/>
          <w:sz w:val="28"/>
          <w:szCs w:val="28"/>
          <w:lang w:val="en-NZ" w:eastAsia="en-NZ"/>
        </w:rPr>
        <w:t>/4th September 2016</w:t>
      </w:r>
    </w:p>
    <w:p w:rsidR="00B0249E" w:rsidRDefault="00B0249E" w:rsidP="00ED6786">
      <w:pPr>
        <w:keepNext/>
        <w:outlineLvl w:val="6"/>
        <w:rPr>
          <w:rFonts w:eastAsia="Arial Unicode MS"/>
          <w:b/>
          <w:noProof/>
          <w:color w:val="000000"/>
          <w:sz w:val="28"/>
          <w:szCs w:val="28"/>
          <w:lang w:val="en-NZ" w:eastAsia="en-NZ"/>
        </w:rPr>
      </w:pPr>
    </w:p>
    <w:p w:rsidR="00B0249E" w:rsidRPr="00B0249E" w:rsidRDefault="00B0249E" w:rsidP="00B0249E">
      <w:pPr>
        <w:pStyle w:val="ListParagraph"/>
        <w:keepNext/>
        <w:numPr>
          <w:ilvl w:val="0"/>
          <w:numId w:val="10"/>
        </w:numPr>
        <w:outlineLvl w:val="6"/>
        <w:rPr>
          <w:rFonts w:eastAsia="Arial Unicode MS"/>
          <w:noProof/>
          <w:color w:val="000000"/>
          <w:lang w:val="en-NZ" w:eastAsia="en-NZ"/>
        </w:rPr>
      </w:pPr>
      <w:r>
        <w:rPr>
          <w:rFonts w:eastAsia="Arial Unicode MS"/>
          <w:b/>
          <w:noProof/>
          <w:color w:val="000000"/>
          <w:lang w:val="en-NZ" w:eastAsia="en-NZ"/>
        </w:rPr>
        <w:t>Deputy Chief Scorers</w:t>
      </w:r>
    </w:p>
    <w:p w:rsidR="00B0249E" w:rsidRPr="00B0249E" w:rsidRDefault="00B0249E" w:rsidP="00B0249E">
      <w:pPr>
        <w:pStyle w:val="ListParagraph"/>
        <w:keepNext/>
        <w:outlineLvl w:val="6"/>
        <w:rPr>
          <w:rFonts w:eastAsia="Arial Unicode MS"/>
          <w:noProof/>
          <w:color w:val="000000"/>
          <w:lang w:val="en-NZ" w:eastAsia="en-NZ"/>
        </w:rPr>
      </w:pPr>
      <w:r>
        <w:rPr>
          <w:rFonts w:eastAsia="Arial Unicode MS"/>
          <w:noProof/>
          <w:color w:val="000000"/>
          <w:lang w:val="en-NZ" w:eastAsia="en-NZ"/>
        </w:rPr>
        <w:t>Congratulations to Marie Byrne (Southern) Ian Ditfort (Central) and Lynette Leathart (Northern) who have been returned for another two years.</w:t>
      </w:r>
    </w:p>
    <w:p w:rsidR="00B0249E" w:rsidRPr="00B0249E" w:rsidRDefault="00B0249E" w:rsidP="00B0249E">
      <w:pPr>
        <w:pStyle w:val="ListParagraph"/>
        <w:keepNext/>
        <w:outlineLvl w:val="6"/>
        <w:rPr>
          <w:rFonts w:eastAsia="Arial Unicode MS"/>
          <w:noProof/>
          <w:color w:val="000000"/>
          <w:lang w:val="en-NZ" w:eastAsia="en-NZ"/>
        </w:rPr>
      </w:pPr>
    </w:p>
    <w:p w:rsidR="005354BE" w:rsidRDefault="005354BE" w:rsidP="00ED6786">
      <w:pPr>
        <w:keepNext/>
        <w:outlineLvl w:val="6"/>
        <w:rPr>
          <w:rFonts w:eastAsia="Arial Unicode MS"/>
          <w:b/>
          <w:noProof/>
          <w:color w:val="000000"/>
          <w:sz w:val="28"/>
          <w:szCs w:val="28"/>
          <w:lang w:val="en-NZ" w:eastAsia="en-NZ"/>
        </w:rPr>
      </w:pPr>
    </w:p>
    <w:p w:rsidR="005354BE" w:rsidRDefault="005354BE" w:rsidP="005354BE">
      <w:pPr>
        <w:pStyle w:val="ListParagraph"/>
        <w:keepNext/>
        <w:numPr>
          <w:ilvl w:val="0"/>
          <w:numId w:val="4"/>
        </w:numPr>
        <w:outlineLvl w:val="6"/>
        <w:rPr>
          <w:rFonts w:eastAsia="Arial Unicode MS"/>
          <w:b/>
          <w:color w:val="000000"/>
        </w:rPr>
      </w:pPr>
      <w:r>
        <w:rPr>
          <w:rFonts w:eastAsia="Arial Unicode MS"/>
          <w:b/>
          <w:color w:val="000000"/>
        </w:rPr>
        <w:t>Draft Tournament Appointments</w:t>
      </w:r>
    </w:p>
    <w:p w:rsidR="005354BE" w:rsidRDefault="005354BE" w:rsidP="005354BE">
      <w:pPr>
        <w:pStyle w:val="ListParagraph"/>
        <w:keepNext/>
        <w:outlineLvl w:val="6"/>
        <w:rPr>
          <w:rFonts w:eastAsia="Arial Unicode MS"/>
          <w:color w:val="000000"/>
        </w:rPr>
      </w:pPr>
      <w:r>
        <w:rPr>
          <w:rFonts w:eastAsia="Arial Unicode MS"/>
          <w:color w:val="000000"/>
        </w:rPr>
        <w:t>These have been sent out and it was pleasing to get such a good response. All tournaments are now fully staffed and will only be confirmed, or tweaked, once entries are known.</w:t>
      </w:r>
    </w:p>
    <w:p w:rsidR="003635FB" w:rsidRDefault="003635FB" w:rsidP="005354BE">
      <w:pPr>
        <w:pStyle w:val="ListParagraph"/>
        <w:keepNext/>
        <w:outlineLvl w:val="6"/>
        <w:rPr>
          <w:rFonts w:eastAsia="Arial Unicode MS"/>
          <w:color w:val="000000"/>
        </w:rPr>
      </w:pPr>
    </w:p>
    <w:p w:rsidR="003635FB" w:rsidRDefault="003635FB" w:rsidP="003635FB">
      <w:pPr>
        <w:pStyle w:val="ListParagraph"/>
        <w:keepNext/>
        <w:numPr>
          <w:ilvl w:val="0"/>
          <w:numId w:val="4"/>
        </w:numPr>
        <w:outlineLvl w:val="6"/>
        <w:rPr>
          <w:rFonts w:eastAsia="Arial Unicode MS"/>
          <w:b/>
          <w:color w:val="000000"/>
        </w:rPr>
      </w:pPr>
      <w:r>
        <w:rPr>
          <w:rFonts w:eastAsia="Arial Unicode MS"/>
          <w:b/>
          <w:color w:val="000000"/>
        </w:rPr>
        <w:t>Scorer’s Levies</w:t>
      </w:r>
    </w:p>
    <w:p w:rsidR="003635FB" w:rsidRPr="00EA6FF6" w:rsidRDefault="00EA6FF6" w:rsidP="003635FB">
      <w:pPr>
        <w:pStyle w:val="ListParagraph"/>
        <w:keepNext/>
        <w:outlineLvl w:val="6"/>
        <w:rPr>
          <w:rFonts w:eastAsia="Arial Unicode MS"/>
          <w:color w:val="000000"/>
        </w:rPr>
      </w:pPr>
      <w:r>
        <w:rPr>
          <w:rFonts w:eastAsia="Arial Unicode MS"/>
          <w:color w:val="000000"/>
        </w:rPr>
        <w:t>Accounts for Scorer’s Levies are just about ready to send out, with some Associations</w:t>
      </w:r>
    </w:p>
    <w:p w:rsidR="001D1E09" w:rsidRDefault="00EA6FF6" w:rsidP="001D1E09">
      <w:pPr>
        <w:pStyle w:val="ListParagraph"/>
        <w:keepNext/>
        <w:outlineLvl w:val="6"/>
        <w:rPr>
          <w:rFonts w:eastAsia="Arial Unicode MS"/>
          <w:color w:val="000000"/>
        </w:rPr>
      </w:pPr>
      <w:r>
        <w:rPr>
          <w:rFonts w:eastAsia="Arial Unicode MS"/>
          <w:color w:val="000000"/>
        </w:rPr>
        <w:t>still owing</w:t>
      </w:r>
      <w:r w:rsidR="001D1E09">
        <w:rPr>
          <w:rFonts w:eastAsia="Arial Unicode MS"/>
          <w:color w:val="000000"/>
        </w:rPr>
        <w:t xml:space="preserve"> for last season. These will be due for payment by 31 October 2016. See the latest Bulletin for</w:t>
      </w:r>
      <w:r w:rsidR="004659E2">
        <w:rPr>
          <w:rFonts w:eastAsia="Arial Unicode MS"/>
          <w:color w:val="000000"/>
        </w:rPr>
        <w:t xml:space="preserve"> information on this Levy</w:t>
      </w:r>
    </w:p>
    <w:p w:rsidR="004659E2" w:rsidRDefault="004659E2" w:rsidP="001D1E09">
      <w:pPr>
        <w:pStyle w:val="ListParagraph"/>
        <w:keepNext/>
        <w:outlineLvl w:val="6"/>
        <w:rPr>
          <w:rFonts w:eastAsia="Arial Unicode MS"/>
          <w:color w:val="000000"/>
        </w:rPr>
      </w:pPr>
    </w:p>
    <w:p w:rsidR="004659E2" w:rsidRPr="004659E2" w:rsidRDefault="004659E2" w:rsidP="004659E2">
      <w:pPr>
        <w:pStyle w:val="ListParagraph"/>
        <w:keepNext/>
        <w:numPr>
          <w:ilvl w:val="0"/>
          <w:numId w:val="4"/>
        </w:numPr>
        <w:outlineLvl w:val="6"/>
        <w:rPr>
          <w:rFonts w:eastAsia="Arial Unicode MS"/>
          <w:color w:val="000000"/>
        </w:rPr>
      </w:pPr>
      <w:proofErr w:type="spellStart"/>
      <w:r>
        <w:rPr>
          <w:rFonts w:eastAsia="Arial Unicode MS"/>
          <w:b/>
          <w:color w:val="000000"/>
        </w:rPr>
        <w:t>IPad</w:t>
      </w:r>
      <w:proofErr w:type="spellEnd"/>
      <w:r>
        <w:rPr>
          <w:rFonts w:eastAsia="Arial Unicode MS"/>
          <w:b/>
          <w:color w:val="000000"/>
        </w:rPr>
        <w:t xml:space="preserve"> Scoring for all Finals</w:t>
      </w:r>
    </w:p>
    <w:p w:rsidR="004659E2" w:rsidRDefault="004659E2" w:rsidP="004659E2">
      <w:pPr>
        <w:pStyle w:val="ListParagraph"/>
        <w:keepNext/>
        <w:outlineLvl w:val="6"/>
        <w:rPr>
          <w:rFonts w:eastAsia="Arial Unicode MS"/>
          <w:color w:val="000000"/>
        </w:rPr>
      </w:pPr>
      <w:r>
        <w:rPr>
          <w:rFonts w:eastAsia="Arial Unicode MS"/>
          <w:color w:val="000000"/>
        </w:rPr>
        <w:t>Softball NZ have asked if all Finals at</w:t>
      </w:r>
      <w:r w:rsidR="003152C2">
        <w:rPr>
          <w:rFonts w:eastAsia="Arial Unicode MS"/>
          <w:color w:val="000000"/>
        </w:rPr>
        <w:t xml:space="preserve"> SNZ Tournaments can be Electronically scored as well as Official.</w:t>
      </w:r>
      <w:r>
        <w:rPr>
          <w:rFonts w:eastAsia="Arial Unicode MS"/>
          <w:color w:val="000000"/>
        </w:rPr>
        <w:t xml:space="preserve"> We have been trying to do this, depending on who is appointed to some tournaments. All Finals include</w:t>
      </w:r>
      <w:r w:rsidR="003152C2">
        <w:rPr>
          <w:rFonts w:eastAsia="Arial Unicode MS"/>
          <w:color w:val="000000"/>
        </w:rPr>
        <w:t>s</w:t>
      </w:r>
      <w:r>
        <w:rPr>
          <w:rFonts w:eastAsia="Arial Unicode MS"/>
          <w:color w:val="000000"/>
        </w:rPr>
        <w:t xml:space="preserve"> Div 2 Secondary Schools, so obviously the Chief Scorer should be an </w:t>
      </w:r>
      <w:proofErr w:type="spellStart"/>
      <w:r>
        <w:rPr>
          <w:rFonts w:eastAsia="Arial Unicode MS"/>
          <w:color w:val="000000"/>
        </w:rPr>
        <w:t>IPad</w:t>
      </w:r>
      <w:proofErr w:type="spellEnd"/>
      <w:r>
        <w:rPr>
          <w:rFonts w:eastAsia="Arial Unicode MS"/>
          <w:color w:val="000000"/>
        </w:rPr>
        <w:t xml:space="preserve"> scorer, or bring someone in for the last day.</w:t>
      </w:r>
    </w:p>
    <w:p w:rsidR="004659E2" w:rsidRDefault="004659E2" w:rsidP="004659E2">
      <w:pPr>
        <w:pStyle w:val="ListParagraph"/>
        <w:keepNext/>
        <w:outlineLvl w:val="6"/>
        <w:rPr>
          <w:rFonts w:eastAsia="Arial Unicode MS"/>
          <w:color w:val="000000"/>
        </w:rPr>
      </w:pPr>
    </w:p>
    <w:p w:rsidR="004659E2" w:rsidRPr="004659E2" w:rsidRDefault="004659E2" w:rsidP="004659E2">
      <w:pPr>
        <w:pStyle w:val="ListParagraph"/>
        <w:keepNext/>
        <w:numPr>
          <w:ilvl w:val="0"/>
          <w:numId w:val="4"/>
        </w:numPr>
        <w:outlineLvl w:val="6"/>
        <w:rPr>
          <w:rFonts w:eastAsia="Arial Unicode MS"/>
          <w:color w:val="000000"/>
        </w:rPr>
      </w:pPr>
      <w:r>
        <w:rPr>
          <w:rFonts w:eastAsia="Arial Unicode MS"/>
          <w:b/>
          <w:color w:val="000000"/>
        </w:rPr>
        <w:t>Tournament Accommodation</w:t>
      </w:r>
    </w:p>
    <w:p w:rsidR="004659E2" w:rsidRDefault="004659E2" w:rsidP="004659E2">
      <w:pPr>
        <w:pStyle w:val="ListParagraph"/>
        <w:keepNext/>
        <w:outlineLvl w:val="6"/>
        <w:rPr>
          <w:rFonts w:eastAsia="Arial Unicode MS"/>
          <w:color w:val="000000"/>
        </w:rPr>
      </w:pPr>
      <w:r>
        <w:rPr>
          <w:rFonts w:eastAsia="Arial Unicode MS"/>
          <w:color w:val="000000"/>
        </w:rPr>
        <w:t>SNZ to be asked to book scorer’s accommodation as close to the Park as possible. Also to make sure that the Motel has good lighting, extra plugs and a table suitable for doing Statistics.</w:t>
      </w:r>
    </w:p>
    <w:p w:rsidR="004659E2" w:rsidRDefault="004659E2" w:rsidP="004659E2">
      <w:pPr>
        <w:pStyle w:val="ListParagraph"/>
        <w:keepNext/>
        <w:outlineLvl w:val="6"/>
        <w:rPr>
          <w:rFonts w:eastAsia="Arial Unicode MS"/>
          <w:color w:val="000000"/>
        </w:rPr>
      </w:pPr>
    </w:p>
    <w:p w:rsidR="004659E2" w:rsidRPr="003635FB" w:rsidRDefault="003635FB" w:rsidP="004659E2">
      <w:pPr>
        <w:pStyle w:val="ListParagraph"/>
        <w:keepNext/>
        <w:numPr>
          <w:ilvl w:val="0"/>
          <w:numId w:val="4"/>
        </w:numPr>
        <w:outlineLvl w:val="6"/>
        <w:rPr>
          <w:rFonts w:eastAsia="Arial Unicode MS"/>
          <w:color w:val="000000"/>
        </w:rPr>
      </w:pPr>
      <w:r>
        <w:rPr>
          <w:rFonts w:eastAsia="Arial Unicode MS"/>
          <w:b/>
          <w:color w:val="000000"/>
        </w:rPr>
        <w:t>Exams</w:t>
      </w:r>
    </w:p>
    <w:p w:rsidR="003635FB" w:rsidRDefault="003635FB" w:rsidP="003635FB">
      <w:pPr>
        <w:pStyle w:val="ListParagraph"/>
        <w:keepNext/>
        <w:outlineLvl w:val="6"/>
        <w:rPr>
          <w:rFonts w:eastAsia="Arial Unicode MS"/>
          <w:color w:val="000000"/>
        </w:rPr>
      </w:pPr>
      <w:r>
        <w:rPr>
          <w:rFonts w:eastAsia="Arial Unicode MS"/>
          <w:color w:val="000000"/>
        </w:rPr>
        <w:t>Congratulations to all who sat the NZ Refresher Exam and the NZ Theory Exam, as there was a 100% pass rate. Also, congratulations must also go to Marie Byrne for the two part refresher exam she set. It was excellent with many positive remarks.</w:t>
      </w:r>
    </w:p>
    <w:p w:rsidR="003635FB" w:rsidRDefault="003635FB" w:rsidP="003635FB">
      <w:pPr>
        <w:pStyle w:val="ListParagraph"/>
        <w:keepNext/>
        <w:outlineLvl w:val="6"/>
        <w:rPr>
          <w:rFonts w:eastAsia="Arial Unicode MS"/>
          <w:color w:val="000000"/>
        </w:rPr>
      </w:pPr>
    </w:p>
    <w:p w:rsidR="003635FB" w:rsidRPr="00EA6FF6" w:rsidRDefault="003635FB" w:rsidP="003635FB">
      <w:pPr>
        <w:pStyle w:val="ListParagraph"/>
        <w:keepNext/>
        <w:numPr>
          <w:ilvl w:val="0"/>
          <w:numId w:val="4"/>
        </w:numPr>
        <w:outlineLvl w:val="6"/>
        <w:rPr>
          <w:rFonts w:eastAsia="Arial Unicode MS"/>
          <w:color w:val="000000"/>
        </w:rPr>
      </w:pPr>
      <w:r>
        <w:rPr>
          <w:rFonts w:eastAsia="Arial Unicode MS"/>
          <w:b/>
          <w:color w:val="000000"/>
        </w:rPr>
        <w:t>International Scorers</w:t>
      </w:r>
    </w:p>
    <w:p w:rsidR="00EA6FF6" w:rsidRDefault="00EA6FF6" w:rsidP="00EA6FF6">
      <w:pPr>
        <w:pStyle w:val="ListParagraph"/>
        <w:keepNext/>
        <w:outlineLvl w:val="6"/>
        <w:rPr>
          <w:rFonts w:eastAsia="Arial Unicode MS"/>
          <w:color w:val="000000"/>
        </w:rPr>
      </w:pPr>
      <w:r>
        <w:rPr>
          <w:rFonts w:eastAsia="Arial Unicode MS"/>
          <w:color w:val="000000"/>
        </w:rPr>
        <w:t>See 2016 Bulletin for information on this.</w:t>
      </w:r>
    </w:p>
    <w:p w:rsidR="00EA6FF6" w:rsidRDefault="00EA6FF6" w:rsidP="00EA6FF6">
      <w:pPr>
        <w:pStyle w:val="ListParagraph"/>
        <w:keepNext/>
        <w:outlineLvl w:val="6"/>
        <w:rPr>
          <w:rFonts w:eastAsia="Arial Unicode MS"/>
          <w:color w:val="000000"/>
        </w:rPr>
      </w:pPr>
    </w:p>
    <w:p w:rsidR="00EA6FF6" w:rsidRDefault="00EA6FF6" w:rsidP="00EA6FF6">
      <w:pPr>
        <w:pStyle w:val="ListParagraph"/>
        <w:keepNext/>
        <w:numPr>
          <w:ilvl w:val="0"/>
          <w:numId w:val="4"/>
        </w:numPr>
        <w:outlineLvl w:val="6"/>
        <w:rPr>
          <w:rFonts w:eastAsia="Arial Unicode MS"/>
          <w:b/>
          <w:color w:val="000000"/>
        </w:rPr>
      </w:pPr>
      <w:r>
        <w:rPr>
          <w:rFonts w:eastAsia="Arial Unicode MS"/>
          <w:b/>
          <w:color w:val="000000"/>
        </w:rPr>
        <w:t>Website</w:t>
      </w:r>
    </w:p>
    <w:p w:rsidR="00EA6FF6" w:rsidRDefault="00EA6FF6" w:rsidP="00EA6FF6">
      <w:pPr>
        <w:pStyle w:val="ListParagraph"/>
        <w:keepNext/>
        <w:outlineLvl w:val="6"/>
        <w:rPr>
          <w:rFonts w:eastAsia="Arial Unicode MS"/>
          <w:color w:val="000000"/>
        </w:rPr>
      </w:pPr>
      <w:r>
        <w:rPr>
          <w:rFonts w:eastAsia="Arial Unicode MS"/>
          <w:color w:val="000000"/>
        </w:rPr>
        <w:t xml:space="preserve">If you go into the NZ Scorer’s Website you will see that some items have at long last been updated. We are working on this and the latest Bulletin and the Draft Appointments have been sent to be put on there. </w:t>
      </w:r>
    </w:p>
    <w:p w:rsidR="00B0249E" w:rsidRDefault="00B0249E" w:rsidP="00EA6FF6">
      <w:pPr>
        <w:pStyle w:val="ListParagraph"/>
        <w:keepNext/>
        <w:outlineLvl w:val="6"/>
        <w:rPr>
          <w:rFonts w:eastAsia="Arial Unicode MS"/>
          <w:color w:val="000000"/>
        </w:rPr>
      </w:pPr>
    </w:p>
    <w:p w:rsidR="00B0249E" w:rsidRPr="00B0249E" w:rsidRDefault="00B0249E" w:rsidP="00B0249E">
      <w:pPr>
        <w:pStyle w:val="ListParagraph"/>
        <w:keepNext/>
        <w:numPr>
          <w:ilvl w:val="0"/>
          <w:numId w:val="4"/>
        </w:numPr>
        <w:outlineLvl w:val="6"/>
        <w:rPr>
          <w:rFonts w:eastAsia="Arial Unicode MS"/>
          <w:color w:val="000000"/>
        </w:rPr>
      </w:pPr>
      <w:r>
        <w:rPr>
          <w:rFonts w:eastAsia="Arial Unicode MS"/>
          <w:b/>
          <w:color w:val="000000"/>
        </w:rPr>
        <w:t>Grading</w:t>
      </w:r>
    </w:p>
    <w:p w:rsidR="00B0249E" w:rsidRPr="00B0249E" w:rsidRDefault="00B0249E" w:rsidP="00B0249E">
      <w:pPr>
        <w:pStyle w:val="ListParagraph"/>
        <w:keepNext/>
        <w:outlineLvl w:val="6"/>
        <w:rPr>
          <w:rFonts w:eastAsia="Arial Unicode MS"/>
          <w:color w:val="000000"/>
        </w:rPr>
      </w:pPr>
      <w:r>
        <w:rPr>
          <w:rFonts w:eastAsia="Arial Unicode MS"/>
          <w:color w:val="000000"/>
        </w:rPr>
        <w:t>Three tiers of Grading, being Active, Associate and Inactive. See Bulletin.</w:t>
      </w:r>
    </w:p>
    <w:p w:rsidR="00EA6FF6" w:rsidRDefault="00EA6FF6" w:rsidP="00EA6FF6">
      <w:pPr>
        <w:pStyle w:val="ListParagraph"/>
        <w:keepNext/>
        <w:outlineLvl w:val="6"/>
        <w:rPr>
          <w:rFonts w:eastAsia="Arial Unicode MS"/>
          <w:color w:val="000000"/>
        </w:rPr>
      </w:pPr>
    </w:p>
    <w:p w:rsidR="00EA6FF6" w:rsidRDefault="00EA6FF6" w:rsidP="00EA6FF6">
      <w:pPr>
        <w:pStyle w:val="ListParagraph"/>
        <w:keepNext/>
        <w:outlineLvl w:val="6"/>
        <w:rPr>
          <w:rFonts w:eastAsia="Arial Unicode MS"/>
          <w:color w:val="000000"/>
        </w:rPr>
      </w:pPr>
    </w:p>
    <w:p w:rsidR="00EA6FF6" w:rsidRPr="003152C2" w:rsidRDefault="003152C2" w:rsidP="00EA6FF6">
      <w:pPr>
        <w:pStyle w:val="ListParagraph"/>
        <w:keepNext/>
        <w:numPr>
          <w:ilvl w:val="0"/>
          <w:numId w:val="4"/>
        </w:numPr>
        <w:outlineLvl w:val="6"/>
        <w:rPr>
          <w:rFonts w:eastAsia="Arial Unicode MS"/>
          <w:color w:val="000000"/>
        </w:rPr>
      </w:pPr>
      <w:r>
        <w:rPr>
          <w:rFonts w:eastAsia="Arial Unicode MS"/>
          <w:b/>
          <w:color w:val="000000"/>
        </w:rPr>
        <w:t xml:space="preserve">New </w:t>
      </w:r>
      <w:proofErr w:type="spellStart"/>
      <w:r>
        <w:rPr>
          <w:rFonts w:eastAsia="Arial Unicode MS"/>
          <w:b/>
          <w:color w:val="000000"/>
        </w:rPr>
        <w:t>Scoresheet</w:t>
      </w:r>
      <w:proofErr w:type="spellEnd"/>
    </w:p>
    <w:p w:rsidR="003152C2" w:rsidRDefault="003152C2" w:rsidP="003152C2">
      <w:pPr>
        <w:pStyle w:val="ListParagraph"/>
        <w:keepNext/>
        <w:outlineLvl w:val="6"/>
        <w:rPr>
          <w:rFonts w:eastAsia="Arial Unicode MS"/>
          <w:color w:val="000000"/>
        </w:rPr>
      </w:pPr>
      <w:r>
        <w:rPr>
          <w:rFonts w:eastAsia="Arial Unicode MS"/>
          <w:color w:val="000000"/>
        </w:rPr>
        <w:t>Still some confusion in what exactly goes into the OE and FC columns. Put explanation on Bulletin.</w:t>
      </w:r>
    </w:p>
    <w:p w:rsidR="00903342" w:rsidRPr="003152C2" w:rsidRDefault="00903342" w:rsidP="003152C2">
      <w:pPr>
        <w:pStyle w:val="ListParagraph"/>
        <w:keepNext/>
        <w:outlineLvl w:val="6"/>
        <w:rPr>
          <w:rFonts w:eastAsia="Arial Unicode MS"/>
          <w:color w:val="000000"/>
        </w:rPr>
      </w:pPr>
    </w:p>
    <w:p w:rsidR="00EA6FF6" w:rsidRPr="002C3460" w:rsidRDefault="002C3460" w:rsidP="002C3460">
      <w:pPr>
        <w:pStyle w:val="ListParagraph"/>
        <w:keepNext/>
        <w:numPr>
          <w:ilvl w:val="0"/>
          <w:numId w:val="4"/>
        </w:numPr>
        <w:outlineLvl w:val="6"/>
        <w:rPr>
          <w:rFonts w:eastAsia="Arial Unicode MS"/>
          <w:color w:val="000000"/>
        </w:rPr>
      </w:pPr>
      <w:r>
        <w:rPr>
          <w:rFonts w:eastAsia="Arial Unicode MS"/>
          <w:b/>
          <w:color w:val="000000"/>
        </w:rPr>
        <w:t>Uniforms</w:t>
      </w:r>
    </w:p>
    <w:p w:rsidR="002C3460" w:rsidRDefault="002C3460" w:rsidP="002C3460">
      <w:pPr>
        <w:pStyle w:val="ListParagraph"/>
        <w:keepNext/>
        <w:outlineLvl w:val="6"/>
        <w:rPr>
          <w:rFonts w:eastAsia="Arial Unicode MS"/>
          <w:color w:val="000000"/>
        </w:rPr>
      </w:pPr>
      <w:r>
        <w:rPr>
          <w:rFonts w:eastAsia="Arial Unicode MS"/>
          <w:color w:val="000000"/>
        </w:rPr>
        <w:t>We need to keep an eye on scorers who still don’t have the new uniform. Advise that they still all need to have the uniform, but can purchase an item at a time, start</w:t>
      </w:r>
      <w:r w:rsidR="0026076E">
        <w:rPr>
          <w:rFonts w:eastAsia="Arial Unicode MS"/>
          <w:color w:val="000000"/>
        </w:rPr>
        <w:t>ing</w:t>
      </w:r>
      <w:r>
        <w:rPr>
          <w:rFonts w:eastAsia="Arial Unicode MS"/>
          <w:color w:val="000000"/>
        </w:rPr>
        <w:t xml:space="preserve"> with the Official shirts. Have a look at tournament entries to see who does not have the uniform.</w:t>
      </w:r>
      <w:r w:rsidR="00261316">
        <w:rPr>
          <w:rFonts w:eastAsia="Arial Unicode MS"/>
          <w:color w:val="000000"/>
        </w:rPr>
        <w:t xml:space="preserve"> Once we can find out if the uniform company is registered and has the right to the art work</w:t>
      </w:r>
      <w:r w:rsidR="0026076E">
        <w:rPr>
          <w:rFonts w:eastAsia="Arial Unicode MS"/>
          <w:color w:val="000000"/>
        </w:rPr>
        <w:t>, and if not, we can pursue a cheaper option.</w:t>
      </w:r>
    </w:p>
    <w:p w:rsidR="002C3460" w:rsidRDefault="002C3460" w:rsidP="002C3460">
      <w:pPr>
        <w:pStyle w:val="ListParagraph"/>
        <w:keepNext/>
        <w:outlineLvl w:val="6"/>
        <w:rPr>
          <w:rFonts w:eastAsia="Arial Unicode MS"/>
          <w:color w:val="000000"/>
        </w:rPr>
      </w:pPr>
    </w:p>
    <w:p w:rsidR="002C3460" w:rsidRPr="002C3460" w:rsidRDefault="002C3460" w:rsidP="002C3460">
      <w:pPr>
        <w:pStyle w:val="ListParagraph"/>
        <w:keepNext/>
        <w:numPr>
          <w:ilvl w:val="0"/>
          <w:numId w:val="4"/>
        </w:numPr>
        <w:outlineLvl w:val="6"/>
        <w:rPr>
          <w:rFonts w:eastAsia="Arial Unicode MS"/>
          <w:color w:val="000000"/>
        </w:rPr>
      </w:pPr>
      <w:r>
        <w:rPr>
          <w:rFonts w:eastAsia="Arial Unicode MS"/>
          <w:b/>
          <w:color w:val="000000"/>
        </w:rPr>
        <w:t>Daily Tournament Reports</w:t>
      </w:r>
    </w:p>
    <w:p w:rsidR="002C3460" w:rsidRDefault="002C3460" w:rsidP="002C3460">
      <w:pPr>
        <w:pStyle w:val="ListParagraph"/>
        <w:keepNext/>
        <w:outlineLvl w:val="6"/>
        <w:rPr>
          <w:rFonts w:eastAsia="Arial Unicode MS"/>
          <w:color w:val="000000"/>
        </w:rPr>
      </w:pPr>
      <w:r>
        <w:rPr>
          <w:rFonts w:eastAsia="Arial Unicode MS"/>
          <w:color w:val="000000"/>
        </w:rPr>
        <w:t>Statisticians to be advised that</w:t>
      </w:r>
      <w:r w:rsidR="00261316">
        <w:rPr>
          <w:rFonts w:eastAsia="Arial Unicode MS"/>
          <w:color w:val="000000"/>
        </w:rPr>
        <w:t xml:space="preserve"> only Top Batters, Top Pitchers and RBI’s need to be shown on the Notice Board each day at Tournaments, plus sent to Softball NZ for the Website. Stolen Bases to come out completely and Home Runs are only required for from U19 upwards. SNZ only requires Top Batters and Top Pitchers sent daily for the Website, in XL. Explanation to go out in Statistician’s letter to selected tournament statisticians.</w:t>
      </w:r>
    </w:p>
    <w:p w:rsidR="00261316" w:rsidRDefault="00261316" w:rsidP="002C3460">
      <w:pPr>
        <w:pStyle w:val="ListParagraph"/>
        <w:keepNext/>
        <w:outlineLvl w:val="6"/>
        <w:rPr>
          <w:rFonts w:eastAsia="Arial Unicode MS"/>
          <w:color w:val="000000"/>
        </w:rPr>
      </w:pPr>
    </w:p>
    <w:p w:rsidR="00261316" w:rsidRPr="0026076E" w:rsidRDefault="0026076E" w:rsidP="00261316">
      <w:pPr>
        <w:pStyle w:val="ListParagraph"/>
        <w:keepNext/>
        <w:numPr>
          <w:ilvl w:val="0"/>
          <w:numId w:val="4"/>
        </w:numPr>
        <w:outlineLvl w:val="6"/>
        <w:rPr>
          <w:rFonts w:eastAsia="Arial Unicode MS"/>
          <w:color w:val="000000"/>
        </w:rPr>
      </w:pPr>
      <w:r>
        <w:rPr>
          <w:rFonts w:eastAsia="Arial Unicode MS"/>
          <w:b/>
          <w:color w:val="000000"/>
        </w:rPr>
        <w:t>Pressure Batting</w:t>
      </w:r>
    </w:p>
    <w:p w:rsidR="0026076E" w:rsidRDefault="0026076E" w:rsidP="0026076E">
      <w:pPr>
        <w:pStyle w:val="ListParagraph"/>
        <w:keepNext/>
        <w:outlineLvl w:val="6"/>
        <w:rPr>
          <w:rFonts w:eastAsia="Arial Unicode MS"/>
          <w:color w:val="000000"/>
        </w:rPr>
      </w:pPr>
      <w:r>
        <w:rPr>
          <w:rFonts w:eastAsia="Arial Unicode MS"/>
          <w:color w:val="000000"/>
        </w:rPr>
        <w:t xml:space="preserve">There are different perceptions out there of pressure batting. This is only done when asked for, but everyone needs to be on the same page. Include on Stat </w:t>
      </w:r>
      <w:proofErr w:type="spellStart"/>
      <w:r>
        <w:rPr>
          <w:rFonts w:eastAsia="Arial Unicode MS"/>
          <w:color w:val="000000"/>
        </w:rPr>
        <w:t>trak</w:t>
      </w:r>
      <w:proofErr w:type="spellEnd"/>
      <w:r>
        <w:rPr>
          <w:rFonts w:eastAsia="Arial Unicode MS"/>
          <w:color w:val="000000"/>
        </w:rPr>
        <w:t>, so that it is available if coaches ask for it. It could be a good idea to ask coaches what they think Pressure Batting should be.</w:t>
      </w:r>
    </w:p>
    <w:p w:rsidR="0026076E" w:rsidRDefault="0026076E" w:rsidP="0026076E">
      <w:pPr>
        <w:pStyle w:val="ListParagraph"/>
        <w:keepNext/>
        <w:outlineLvl w:val="6"/>
        <w:rPr>
          <w:rFonts w:eastAsia="Arial Unicode MS"/>
          <w:color w:val="000000"/>
        </w:rPr>
      </w:pPr>
    </w:p>
    <w:p w:rsidR="0026076E" w:rsidRPr="004F69E4" w:rsidRDefault="004F69E4" w:rsidP="0026076E">
      <w:pPr>
        <w:pStyle w:val="ListParagraph"/>
        <w:keepNext/>
        <w:numPr>
          <w:ilvl w:val="0"/>
          <w:numId w:val="4"/>
        </w:numPr>
        <w:outlineLvl w:val="6"/>
        <w:rPr>
          <w:rFonts w:eastAsia="Arial Unicode MS"/>
          <w:color w:val="000000"/>
        </w:rPr>
      </w:pPr>
      <w:r>
        <w:rPr>
          <w:rFonts w:eastAsia="Arial Unicode MS"/>
          <w:b/>
          <w:color w:val="000000"/>
        </w:rPr>
        <w:t>Erasable Pens</w:t>
      </w:r>
    </w:p>
    <w:p w:rsidR="004F69E4" w:rsidRDefault="004F69E4" w:rsidP="004F69E4">
      <w:pPr>
        <w:pStyle w:val="ListParagraph"/>
        <w:keepNext/>
        <w:outlineLvl w:val="6"/>
        <w:rPr>
          <w:rFonts w:eastAsia="Arial Unicode MS"/>
          <w:color w:val="000000"/>
        </w:rPr>
      </w:pPr>
      <w:r>
        <w:rPr>
          <w:rFonts w:eastAsia="Arial Unicode MS"/>
          <w:color w:val="000000"/>
        </w:rPr>
        <w:t xml:space="preserve">Scorers to be advised that they can no longer use erasable pens at tournaments, as when these are used, the writing on the cards fades away and sometimes </w:t>
      </w:r>
      <w:proofErr w:type="spellStart"/>
      <w:r>
        <w:rPr>
          <w:rFonts w:eastAsia="Arial Unicode MS"/>
          <w:color w:val="000000"/>
        </w:rPr>
        <w:t>rubbs</w:t>
      </w:r>
      <w:proofErr w:type="spellEnd"/>
      <w:r>
        <w:rPr>
          <w:rFonts w:eastAsia="Arial Unicode MS"/>
          <w:color w:val="000000"/>
        </w:rPr>
        <w:t xml:space="preserve"> off. We need the tournament cards to be kept for records, and need to be able to read them.</w:t>
      </w:r>
    </w:p>
    <w:p w:rsidR="004F69E4" w:rsidRDefault="004F69E4" w:rsidP="004F69E4">
      <w:pPr>
        <w:pStyle w:val="ListParagraph"/>
        <w:keepNext/>
        <w:outlineLvl w:val="6"/>
        <w:rPr>
          <w:rFonts w:eastAsia="Arial Unicode MS"/>
          <w:color w:val="000000"/>
        </w:rPr>
      </w:pPr>
    </w:p>
    <w:p w:rsidR="004F69E4" w:rsidRPr="00B0249E" w:rsidRDefault="00B0249E" w:rsidP="004F69E4">
      <w:pPr>
        <w:pStyle w:val="ListParagraph"/>
        <w:keepNext/>
        <w:numPr>
          <w:ilvl w:val="0"/>
          <w:numId w:val="4"/>
        </w:numPr>
        <w:outlineLvl w:val="6"/>
        <w:rPr>
          <w:rFonts w:eastAsia="Arial Unicode MS"/>
          <w:color w:val="000000"/>
        </w:rPr>
      </w:pPr>
      <w:r>
        <w:rPr>
          <w:rFonts w:eastAsia="Arial Unicode MS"/>
          <w:b/>
          <w:color w:val="000000"/>
        </w:rPr>
        <w:t>Pitch Count</w:t>
      </w:r>
      <w:bookmarkStart w:id="0" w:name="_GoBack"/>
      <w:bookmarkEnd w:id="0"/>
    </w:p>
    <w:p w:rsidR="00B0249E" w:rsidRDefault="00B0249E" w:rsidP="00B0249E">
      <w:pPr>
        <w:pStyle w:val="ListParagraph"/>
        <w:keepNext/>
        <w:outlineLvl w:val="6"/>
        <w:rPr>
          <w:rFonts w:eastAsia="Arial Unicode MS"/>
          <w:color w:val="000000"/>
        </w:rPr>
      </w:pPr>
      <w:r>
        <w:rPr>
          <w:rFonts w:eastAsia="Arial Unicode MS"/>
          <w:color w:val="000000"/>
        </w:rPr>
        <w:t>All scorers to be reminded to add the result pitch when adding Balls and Strikes at the end of each innings.</w:t>
      </w:r>
    </w:p>
    <w:p w:rsidR="00A022F1" w:rsidRDefault="00A022F1" w:rsidP="00B0249E">
      <w:pPr>
        <w:pStyle w:val="ListParagraph"/>
        <w:keepNext/>
        <w:outlineLvl w:val="6"/>
        <w:rPr>
          <w:rFonts w:eastAsia="Arial Unicode MS"/>
          <w:color w:val="000000"/>
        </w:rPr>
      </w:pPr>
    </w:p>
    <w:p w:rsidR="00A022F1" w:rsidRPr="00A022F1" w:rsidRDefault="00A022F1" w:rsidP="00A022F1">
      <w:pPr>
        <w:pStyle w:val="ListParagraph"/>
        <w:keepNext/>
        <w:numPr>
          <w:ilvl w:val="0"/>
          <w:numId w:val="4"/>
        </w:numPr>
        <w:outlineLvl w:val="6"/>
        <w:rPr>
          <w:rFonts w:eastAsia="Arial Unicode MS"/>
          <w:color w:val="000000"/>
        </w:rPr>
      </w:pPr>
      <w:r>
        <w:rPr>
          <w:rFonts w:eastAsia="Arial Unicode MS"/>
          <w:b/>
          <w:color w:val="000000"/>
        </w:rPr>
        <w:t>Communication</w:t>
      </w:r>
    </w:p>
    <w:p w:rsidR="00A022F1" w:rsidRDefault="00A022F1" w:rsidP="00A022F1">
      <w:pPr>
        <w:pStyle w:val="ListParagraph"/>
        <w:keepNext/>
        <w:outlineLvl w:val="6"/>
        <w:rPr>
          <w:rFonts w:eastAsia="Arial Unicode MS"/>
          <w:color w:val="000000"/>
        </w:rPr>
      </w:pPr>
      <w:r>
        <w:rPr>
          <w:rFonts w:eastAsia="Arial Unicode MS"/>
          <w:color w:val="000000"/>
        </w:rPr>
        <w:t>We are very keen to keep communication open with all scorers. Please contact us if you have any suggestions or problems</w:t>
      </w:r>
    </w:p>
    <w:p w:rsidR="00A022F1" w:rsidRDefault="00A022F1" w:rsidP="00A022F1">
      <w:pPr>
        <w:pStyle w:val="ListParagraph"/>
        <w:keepNext/>
        <w:outlineLvl w:val="6"/>
        <w:rPr>
          <w:rFonts w:eastAsia="Arial Unicode MS"/>
          <w:color w:val="000000"/>
        </w:rPr>
      </w:pPr>
    </w:p>
    <w:p w:rsidR="00A022F1" w:rsidRPr="00A022F1" w:rsidRDefault="00A022F1" w:rsidP="00A022F1">
      <w:pPr>
        <w:pStyle w:val="ListParagraph"/>
        <w:keepNext/>
        <w:outlineLvl w:val="6"/>
        <w:rPr>
          <w:rFonts w:eastAsia="Arial Unicode MS"/>
          <w:b/>
          <w:color w:val="000000"/>
          <w:u w:val="single"/>
        </w:rPr>
      </w:pPr>
      <w:r w:rsidRPr="00A022F1">
        <w:rPr>
          <w:rFonts w:eastAsia="Arial Unicode MS"/>
          <w:b/>
          <w:color w:val="000000"/>
          <w:u w:val="single"/>
        </w:rPr>
        <w:t>Yours in Softball</w:t>
      </w:r>
    </w:p>
    <w:p w:rsidR="00A022F1" w:rsidRPr="00A022F1" w:rsidRDefault="00A022F1" w:rsidP="00A022F1">
      <w:pPr>
        <w:pStyle w:val="ListParagraph"/>
        <w:keepNext/>
        <w:outlineLvl w:val="6"/>
        <w:rPr>
          <w:rFonts w:eastAsia="Arial Unicode MS"/>
          <w:b/>
          <w:color w:val="000000"/>
        </w:rPr>
      </w:pPr>
      <w:r>
        <w:rPr>
          <w:rFonts w:eastAsia="Arial Unicode MS"/>
          <w:b/>
          <w:color w:val="000000"/>
        </w:rPr>
        <w:t xml:space="preserve">Lil </w:t>
      </w:r>
      <w:proofErr w:type="spellStart"/>
      <w:r>
        <w:rPr>
          <w:rFonts w:eastAsia="Arial Unicode MS"/>
          <w:b/>
          <w:color w:val="000000"/>
        </w:rPr>
        <w:t>Natana</w:t>
      </w:r>
      <w:proofErr w:type="spellEnd"/>
      <w:r>
        <w:rPr>
          <w:rFonts w:eastAsia="Arial Unicode MS"/>
          <w:b/>
          <w:color w:val="000000"/>
        </w:rPr>
        <w:t xml:space="preserve"> (Chief Scorer)  Marie Byrne (Southern Deputy) Ian </w:t>
      </w:r>
      <w:proofErr w:type="spellStart"/>
      <w:r>
        <w:rPr>
          <w:rFonts w:eastAsia="Arial Unicode MS"/>
          <w:b/>
          <w:color w:val="000000"/>
        </w:rPr>
        <w:t>Ditfort</w:t>
      </w:r>
      <w:proofErr w:type="spellEnd"/>
      <w:r>
        <w:rPr>
          <w:rFonts w:eastAsia="Arial Unicode MS"/>
          <w:b/>
          <w:color w:val="000000"/>
        </w:rPr>
        <w:t xml:space="preserve"> (Central Deputy) Lynette </w:t>
      </w:r>
      <w:proofErr w:type="spellStart"/>
      <w:r>
        <w:rPr>
          <w:rFonts w:eastAsia="Arial Unicode MS"/>
          <w:b/>
          <w:color w:val="000000"/>
        </w:rPr>
        <w:t>Leathart</w:t>
      </w:r>
      <w:proofErr w:type="spellEnd"/>
      <w:r>
        <w:rPr>
          <w:rFonts w:eastAsia="Arial Unicode MS"/>
          <w:b/>
          <w:color w:val="000000"/>
        </w:rPr>
        <w:t xml:space="preserve"> (Northern Deputy) Elaine </w:t>
      </w:r>
      <w:proofErr w:type="spellStart"/>
      <w:r>
        <w:rPr>
          <w:rFonts w:eastAsia="Arial Unicode MS"/>
          <w:b/>
          <w:color w:val="000000"/>
        </w:rPr>
        <w:t>Karsten</w:t>
      </w:r>
      <w:proofErr w:type="spellEnd"/>
      <w:r>
        <w:rPr>
          <w:rFonts w:eastAsia="Arial Unicode MS"/>
          <w:b/>
          <w:color w:val="000000"/>
        </w:rPr>
        <w:t xml:space="preserve"> (Statistician)</w:t>
      </w:r>
    </w:p>
    <w:p w:rsidR="00903342" w:rsidRDefault="00903342" w:rsidP="00B0249E">
      <w:pPr>
        <w:pStyle w:val="ListParagraph"/>
        <w:keepNext/>
        <w:outlineLvl w:val="6"/>
        <w:rPr>
          <w:rFonts w:eastAsia="Arial Unicode MS"/>
          <w:color w:val="000000"/>
        </w:rPr>
      </w:pPr>
    </w:p>
    <w:p w:rsidR="00903342" w:rsidRPr="00903342" w:rsidRDefault="00903342" w:rsidP="00B0249E">
      <w:pPr>
        <w:pStyle w:val="ListParagraph"/>
        <w:keepNext/>
        <w:outlineLvl w:val="6"/>
        <w:rPr>
          <w:rFonts w:eastAsia="Arial Unicode MS"/>
          <w:b/>
          <w:color w:val="000000"/>
        </w:rPr>
      </w:pPr>
    </w:p>
    <w:p w:rsidR="00B0249E" w:rsidRDefault="00B0249E" w:rsidP="00B0249E">
      <w:pPr>
        <w:pStyle w:val="ListParagraph"/>
        <w:keepNext/>
        <w:outlineLvl w:val="6"/>
        <w:rPr>
          <w:rFonts w:eastAsia="Arial Unicode MS"/>
          <w:color w:val="000000"/>
        </w:rPr>
      </w:pPr>
    </w:p>
    <w:p w:rsidR="00B0249E" w:rsidRPr="00B0249E" w:rsidRDefault="00B0249E" w:rsidP="00B0249E">
      <w:pPr>
        <w:pStyle w:val="ListParagraph"/>
        <w:keepNext/>
        <w:outlineLvl w:val="6"/>
        <w:rPr>
          <w:rFonts w:eastAsia="Arial Unicode MS"/>
          <w:color w:val="000000"/>
        </w:rPr>
      </w:pPr>
    </w:p>
    <w:p w:rsidR="003635FB" w:rsidRPr="003635FB" w:rsidRDefault="003635FB" w:rsidP="003635FB">
      <w:pPr>
        <w:pStyle w:val="ListParagraph"/>
        <w:keepNext/>
        <w:outlineLvl w:val="6"/>
        <w:rPr>
          <w:rFonts w:eastAsia="Arial Unicode MS"/>
          <w:b/>
          <w:color w:val="000000"/>
        </w:rPr>
      </w:pPr>
    </w:p>
    <w:p w:rsidR="005354BE" w:rsidRDefault="005354BE" w:rsidP="005354BE">
      <w:pPr>
        <w:pStyle w:val="ListParagraph"/>
        <w:keepNext/>
        <w:outlineLvl w:val="6"/>
        <w:rPr>
          <w:rFonts w:eastAsia="Arial Unicode MS"/>
          <w:color w:val="000000"/>
        </w:rPr>
      </w:pPr>
    </w:p>
    <w:p w:rsidR="001D1E09" w:rsidRDefault="001D1E09" w:rsidP="001D1E09">
      <w:pPr>
        <w:pStyle w:val="ListParagraph"/>
        <w:keepNext/>
        <w:ind w:left="1440"/>
        <w:outlineLvl w:val="6"/>
        <w:rPr>
          <w:rFonts w:eastAsia="Arial Unicode MS"/>
          <w:color w:val="000000"/>
        </w:rPr>
      </w:pPr>
    </w:p>
    <w:p w:rsidR="001D1E09" w:rsidRPr="005354BE" w:rsidRDefault="001D1E09" w:rsidP="001D1E09">
      <w:pPr>
        <w:pStyle w:val="ListParagraph"/>
        <w:keepNext/>
        <w:ind w:left="1440"/>
        <w:outlineLvl w:val="6"/>
        <w:rPr>
          <w:rFonts w:eastAsia="Arial Unicode MS"/>
          <w:color w:val="000000"/>
        </w:rPr>
      </w:pPr>
      <w:r>
        <w:rPr>
          <w:rFonts w:eastAsia="Arial Unicode MS"/>
          <w:color w:val="000000"/>
        </w:rPr>
        <w:tab/>
      </w:r>
    </w:p>
    <w:p w:rsidR="00ED6786" w:rsidRDefault="00B7373E" w:rsidP="00B7373E">
      <w:pPr>
        <w:pStyle w:val="Body1"/>
        <w:ind w:firstLine="142"/>
      </w:pPr>
      <w:r>
        <w:tab/>
      </w:r>
      <w:r>
        <w:tab/>
      </w:r>
      <w:r>
        <w:tab/>
      </w:r>
      <w:r>
        <w:tab/>
      </w:r>
    </w:p>
    <w:p w:rsidR="00ED6786" w:rsidRDefault="00ED6786" w:rsidP="00ED6786">
      <w:pPr>
        <w:pStyle w:val="Body1"/>
        <w:jc w:val="center"/>
      </w:pPr>
    </w:p>
    <w:p w:rsidR="00D81CA1" w:rsidRDefault="00CF5E36">
      <w:r>
        <w:rPr>
          <w:noProof/>
          <w:lang w:val="en-NZ" w:eastAsia="en-NZ"/>
        </w:rPr>
        <w:pict>
          <v:shapetype id="_x0000_t202" coordsize="21600,21600" o:spt="202" path="m,l,21600r21600,l21600,xe">
            <v:stroke joinstyle="miter"/>
            <v:path gradientshapeok="t" o:connecttype="rect"/>
          </v:shapetype>
          <v:shape id="Text Box 4" o:spid="_x0000_s1028" type="#_x0000_t202" style="position:absolute;margin-left:142.5pt;margin-top:178.05pt;width:9.75pt;height:22.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">
            <v:textbox>
              <w:txbxContent>
                <w:p w:rsidR="005354BE" w:rsidRDefault="005354BE" w:rsidP="00057D4B">
                  <w:pPr>
                    <w:pStyle w:val="ListParagraph"/>
                    <w:ind w:left="1080" w:right="-2313"/>
                    <w:rPr>
                      <w:lang w:val="en-NZ"/>
                    </w:rPr>
                  </w:pPr>
                </w:p>
                <w:p w:rsidR="005354BE" w:rsidRPr="00057D4B" w:rsidRDefault="005354BE" w:rsidP="00057D4B">
                  <w:pPr>
                    <w:pStyle w:val="ListParagraph"/>
                    <w:ind w:left="1080" w:right="-2313"/>
                    <w:rPr>
                      <w:lang w:val="en-NZ"/>
                    </w:rPr>
                  </w:pPr>
                </w:p>
                <w:p w:rsidR="005354BE" w:rsidRDefault="005354BE" w:rsidP="00F574AE">
                  <w:pPr>
                    <w:pStyle w:val="ListParagraph"/>
                    <w:ind w:left="1080" w:right="-2313"/>
                    <w:rPr>
                      <w:lang w:val="en-NZ"/>
                    </w:rPr>
                  </w:pPr>
                </w:p>
                <w:p w:rsidR="005354BE" w:rsidRPr="00F574AE" w:rsidRDefault="005354BE" w:rsidP="00F574AE">
                  <w:pPr>
                    <w:pStyle w:val="ListParagraph"/>
                    <w:ind w:left="1080" w:right="-2313"/>
                    <w:rPr>
                      <w:lang w:val="en-NZ"/>
                    </w:rPr>
                  </w:pPr>
                </w:p>
                <w:p w:rsidR="005354BE" w:rsidRDefault="005354BE" w:rsidP="000D3515">
                  <w:pPr>
                    <w:ind w:right="-2313"/>
                    <w:rPr>
                      <w:lang w:val="en-NZ"/>
                    </w:rPr>
                  </w:pPr>
                </w:p>
                <w:p w:rsidR="005354BE" w:rsidRPr="000D3515" w:rsidRDefault="005354BE" w:rsidP="000D3515">
                  <w:pPr>
                    <w:ind w:right="-2313"/>
                    <w:rPr>
                      <w:lang w:val="en-NZ"/>
                    </w:rPr>
                  </w:pPr>
                </w:p>
                <w:p w:rsidR="005354BE" w:rsidRPr="00B302F4" w:rsidRDefault="005354BE" w:rsidP="00B302F4">
                  <w:pPr>
                    <w:ind w:right="-2313"/>
                    <w:rPr>
                      <w:lang w:val="en-NZ"/>
                    </w:rPr>
                  </w:pPr>
                </w:p>
              </w:txbxContent>
            </v:textbox>
          </v:shape>
        </w:pict>
      </w:r>
    </w:p>
    <w:sectPr w:rsidR="00D81CA1" w:rsidSect="003C1A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7A" w:rsidRDefault="0060377A" w:rsidP="00E6534A">
      <w:r>
        <w:separator/>
      </w:r>
    </w:p>
  </w:endnote>
  <w:endnote w:type="continuationSeparator" w:id="0">
    <w:p w:rsidR="0060377A" w:rsidRDefault="0060377A" w:rsidP="00E65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7A" w:rsidRDefault="0060377A" w:rsidP="00E6534A">
      <w:r>
        <w:separator/>
      </w:r>
    </w:p>
  </w:footnote>
  <w:footnote w:type="continuationSeparator" w:id="0">
    <w:p w:rsidR="0060377A" w:rsidRDefault="0060377A" w:rsidP="00E65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4D27"/>
    <w:multiLevelType w:val="hybridMultilevel"/>
    <w:tmpl w:val="1408CE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2A937927"/>
    <w:multiLevelType w:val="hybridMultilevel"/>
    <w:tmpl w:val="5EE6FD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39511068"/>
    <w:multiLevelType w:val="hybridMultilevel"/>
    <w:tmpl w:val="5D725C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A6A3321"/>
    <w:multiLevelType w:val="hybridMultilevel"/>
    <w:tmpl w:val="65723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01A5FE7"/>
    <w:multiLevelType w:val="hybridMultilevel"/>
    <w:tmpl w:val="5E0A0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0E95EC5"/>
    <w:multiLevelType w:val="hybridMultilevel"/>
    <w:tmpl w:val="DD6CF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C803D4"/>
    <w:multiLevelType w:val="hybridMultilevel"/>
    <w:tmpl w:val="19308FF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57686FE0"/>
    <w:multiLevelType w:val="hybridMultilevel"/>
    <w:tmpl w:val="536CDEEC"/>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8">
    <w:nsid w:val="68E61560"/>
    <w:multiLevelType w:val="hybridMultilevel"/>
    <w:tmpl w:val="91FAAF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7FC4670F"/>
    <w:multiLevelType w:val="hybridMultilevel"/>
    <w:tmpl w:val="56DA81BC"/>
    <w:lvl w:ilvl="0" w:tplc="199862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6"/>
  </w:num>
  <w:num w:numId="6">
    <w:abstractNumId w:val="8"/>
  </w:num>
  <w:num w:numId="7">
    <w:abstractNumId w:val="5"/>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786"/>
    <w:rsid w:val="00023D89"/>
    <w:rsid w:val="00057D4B"/>
    <w:rsid w:val="000820A6"/>
    <w:rsid w:val="000A0755"/>
    <w:rsid w:val="000B7BDB"/>
    <w:rsid w:val="000D2A86"/>
    <w:rsid w:val="000D3515"/>
    <w:rsid w:val="00103D23"/>
    <w:rsid w:val="00141B30"/>
    <w:rsid w:val="0014522A"/>
    <w:rsid w:val="001D1E09"/>
    <w:rsid w:val="00256E88"/>
    <w:rsid w:val="0026076E"/>
    <w:rsid w:val="00261316"/>
    <w:rsid w:val="00267900"/>
    <w:rsid w:val="00295080"/>
    <w:rsid w:val="002B1878"/>
    <w:rsid w:val="002B573A"/>
    <w:rsid w:val="002C3460"/>
    <w:rsid w:val="002D4074"/>
    <w:rsid w:val="002F7DE2"/>
    <w:rsid w:val="003152C2"/>
    <w:rsid w:val="003635FB"/>
    <w:rsid w:val="00390227"/>
    <w:rsid w:val="003C1AA4"/>
    <w:rsid w:val="003F784D"/>
    <w:rsid w:val="004659E2"/>
    <w:rsid w:val="004921F9"/>
    <w:rsid w:val="004F69E4"/>
    <w:rsid w:val="00501F00"/>
    <w:rsid w:val="005354BE"/>
    <w:rsid w:val="0060377A"/>
    <w:rsid w:val="00672E61"/>
    <w:rsid w:val="006B4E69"/>
    <w:rsid w:val="00720580"/>
    <w:rsid w:val="008516EC"/>
    <w:rsid w:val="008B4C30"/>
    <w:rsid w:val="008C24AA"/>
    <w:rsid w:val="00903342"/>
    <w:rsid w:val="00956DD1"/>
    <w:rsid w:val="00997C96"/>
    <w:rsid w:val="009A5665"/>
    <w:rsid w:val="009C430A"/>
    <w:rsid w:val="00A022F1"/>
    <w:rsid w:val="00A671CE"/>
    <w:rsid w:val="00A72FAD"/>
    <w:rsid w:val="00A93868"/>
    <w:rsid w:val="00B0249E"/>
    <w:rsid w:val="00B11853"/>
    <w:rsid w:val="00B302F4"/>
    <w:rsid w:val="00B65080"/>
    <w:rsid w:val="00B65E0A"/>
    <w:rsid w:val="00B7373E"/>
    <w:rsid w:val="00BD1FBB"/>
    <w:rsid w:val="00BF1158"/>
    <w:rsid w:val="00C17A4E"/>
    <w:rsid w:val="00CD24D2"/>
    <w:rsid w:val="00CD5521"/>
    <w:rsid w:val="00CF5E36"/>
    <w:rsid w:val="00D77E5B"/>
    <w:rsid w:val="00D81CA1"/>
    <w:rsid w:val="00D826E0"/>
    <w:rsid w:val="00DC11D7"/>
    <w:rsid w:val="00DD1188"/>
    <w:rsid w:val="00E44581"/>
    <w:rsid w:val="00E6534A"/>
    <w:rsid w:val="00EA4EB3"/>
    <w:rsid w:val="00EA6FF6"/>
    <w:rsid w:val="00EB5C98"/>
    <w:rsid w:val="00ED6786"/>
    <w:rsid w:val="00EE052C"/>
    <w:rsid w:val="00F52276"/>
    <w:rsid w:val="00F574AE"/>
    <w:rsid w:val="00FD618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786"/>
    <w:rPr>
      <w:color w:val="0563C1" w:themeColor="hyperlink"/>
      <w:u w:val="single"/>
    </w:rPr>
  </w:style>
  <w:style w:type="paragraph" w:customStyle="1" w:styleId="Body1">
    <w:name w:val="Body 1"/>
    <w:rsid w:val="00ED6786"/>
    <w:pPr>
      <w:spacing w:after="0" w:line="240" w:lineRule="auto"/>
      <w:outlineLvl w:val="0"/>
    </w:pPr>
    <w:rPr>
      <w:rFonts w:ascii="Times New Roman" w:eastAsia="Arial Unicode MS" w:hAnsi="Times New Roman" w:cs="Times New Roman"/>
      <w:color w:val="000000"/>
      <w:sz w:val="20"/>
      <w:szCs w:val="20"/>
      <w:u w:color="000000"/>
      <w:lang w:eastAsia="en-NZ"/>
    </w:rPr>
  </w:style>
  <w:style w:type="paragraph" w:styleId="BalloonText">
    <w:name w:val="Balloon Text"/>
    <w:basedOn w:val="Normal"/>
    <w:link w:val="BalloonTextChar"/>
    <w:uiPriority w:val="99"/>
    <w:semiHidden/>
    <w:unhideWhenUsed/>
    <w:rsid w:val="00B302F4"/>
    <w:rPr>
      <w:rFonts w:ascii="Tahoma" w:hAnsi="Tahoma" w:cs="Tahoma"/>
      <w:sz w:val="16"/>
      <w:szCs w:val="16"/>
    </w:rPr>
  </w:style>
  <w:style w:type="character" w:customStyle="1" w:styleId="BalloonTextChar">
    <w:name w:val="Balloon Text Char"/>
    <w:basedOn w:val="DefaultParagraphFont"/>
    <w:link w:val="BalloonText"/>
    <w:uiPriority w:val="99"/>
    <w:semiHidden/>
    <w:rsid w:val="00B302F4"/>
    <w:rPr>
      <w:rFonts w:ascii="Tahoma" w:eastAsia="Times New Roman" w:hAnsi="Tahoma" w:cs="Tahoma"/>
      <w:sz w:val="16"/>
      <w:szCs w:val="16"/>
      <w:lang w:val="en-US"/>
    </w:rPr>
  </w:style>
  <w:style w:type="paragraph" w:styleId="ListParagraph">
    <w:name w:val="List Paragraph"/>
    <w:basedOn w:val="Normal"/>
    <w:uiPriority w:val="34"/>
    <w:qFormat/>
    <w:rsid w:val="000D3515"/>
    <w:pPr>
      <w:ind w:left="720"/>
      <w:contextualSpacing/>
    </w:pPr>
  </w:style>
  <w:style w:type="paragraph" w:styleId="BodyText">
    <w:name w:val="Body Text"/>
    <w:basedOn w:val="Normal"/>
    <w:link w:val="BodyTextChar"/>
    <w:rsid w:val="00BD1FBB"/>
    <w:rPr>
      <w:szCs w:val="20"/>
      <w:lang w:val="en-GB"/>
    </w:rPr>
  </w:style>
  <w:style w:type="character" w:customStyle="1" w:styleId="BodyTextChar">
    <w:name w:val="Body Text Char"/>
    <w:basedOn w:val="DefaultParagraphFont"/>
    <w:link w:val="BodyText"/>
    <w:rsid w:val="00BD1FBB"/>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E6534A"/>
    <w:pPr>
      <w:tabs>
        <w:tab w:val="center" w:pos="4513"/>
        <w:tab w:val="right" w:pos="9026"/>
      </w:tabs>
    </w:pPr>
  </w:style>
  <w:style w:type="character" w:customStyle="1" w:styleId="HeaderChar">
    <w:name w:val="Header Char"/>
    <w:basedOn w:val="DefaultParagraphFont"/>
    <w:link w:val="Header"/>
    <w:uiPriority w:val="99"/>
    <w:semiHidden/>
    <w:rsid w:val="00E6534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6534A"/>
    <w:pPr>
      <w:tabs>
        <w:tab w:val="center" w:pos="4513"/>
        <w:tab w:val="right" w:pos="9026"/>
      </w:tabs>
    </w:pPr>
  </w:style>
  <w:style w:type="character" w:customStyle="1" w:styleId="FooterChar">
    <w:name w:val="Footer Char"/>
    <w:basedOn w:val="DefaultParagraphFont"/>
    <w:link w:val="Footer"/>
    <w:uiPriority w:val="99"/>
    <w:semiHidden/>
    <w:rsid w:val="00E6534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427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Karsten</dc:creator>
  <cp:lastModifiedBy>Ian ditfort</cp:lastModifiedBy>
  <cp:revision>2</cp:revision>
  <cp:lastPrinted>2015-06-21T22:58:00Z</cp:lastPrinted>
  <dcterms:created xsi:type="dcterms:W3CDTF">2016-09-12T08:06:00Z</dcterms:created>
  <dcterms:modified xsi:type="dcterms:W3CDTF">2016-09-12T08:06:00Z</dcterms:modified>
</cp:coreProperties>
</file>